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Rule="auto"/>
        <w:ind w:right="-514" w:hanging="54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4438650</wp:posOffset>
            </wp:positionH>
            <wp:positionV relativeFrom="paragraph">
              <wp:posOffset>0</wp:posOffset>
            </wp:positionV>
            <wp:extent cx="1524000" cy="737235"/>
            <wp:effectExtent b="0" l="0" r="0" t="0"/>
            <wp:wrapSquare wrapText="bothSides" distB="0" distT="0" distL="114300" distR="114300"/>
            <wp:docPr descr="A logo for a community green house&#10;&#10;Description automatically generated" id="1500859548" name="image1.jpg"/>
            <a:graphic>
              <a:graphicData uri="http://schemas.openxmlformats.org/drawingml/2006/picture">
                <pic:pic>
                  <pic:nvPicPr>
                    <pic:cNvPr descr="A logo for a community green house&#10;&#10;Description automatically generated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7372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before="0" w:lineRule="auto"/>
        <w:ind w:right="-514" w:hanging="54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before="0" w:lineRule="auto"/>
        <w:ind w:right="-514" w:hanging="54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Equality and diversity </w:t>
      </w:r>
    </w:p>
    <w:p w:rsidR="00000000" w:rsidDel="00000000" w:rsidP="00000000" w:rsidRDefault="00000000" w:rsidRPr="00000000" w14:paraId="00000004">
      <w:pPr>
        <w:pStyle w:val="Heading1"/>
        <w:spacing w:before="0" w:lineRule="auto"/>
        <w:ind w:right="-514" w:hanging="54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monitoring form </w:t>
      </w:r>
    </w:p>
    <w:p w:rsidR="00000000" w:rsidDel="00000000" w:rsidP="00000000" w:rsidRDefault="00000000" w:rsidRPr="00000000" w14:paraId="00000005">
      <w:pPr>
        <w:pStyle w:val="Heading1"/>
        <w:spacing w:before="0" w:lineRule="auto"/>
        <w:ind w:right="-514" w:hanging="54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before="0" w:lineRule="auto"/>
        <w:ind w:right="-514" w:hanging="54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Please download this form before completing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tabs>
          <w:tab w:val="left" w:leader="none" w:pos="4423"/>
        </w:tabs>
        <w:spacing w:after="0" w:before="0" w:line="240" w:lineRule="auto"/>
        <w:ind w:left="-539" w:right="0" w:firstLine="0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3"/>
        </w:tabs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3"/>
        </w:tabs>
        <w:spacing w:after="0" w:before="0" w:line="240" w:lineRule="auto"/>
        <w:ind w:left="-540" w:right="0" w:firstLine="0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Brockwell Park Community Greenhouses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wants to meet the aims and commitments set out in its equality policy. This includes not discriminating under the Equality Act 2010, and building an accurate picture of the make-up of the workforce in encouraging equality and diversity.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3"/>
        </w:tabs>
        <w:spacing w:after="0" w:before="0" w:line="240" w:lineRule="auto"/>
        <w:ind w:left="-539" w:right="0" w:firstLine="0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3"/>
        </w:tabs>
        <w:spacing w:after="0" w:before="0" w:line="240" w:lineRule="auto"/>
        <w:ind w:left="-539" w:right="0" w:firstLine="0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organisation needs your help and co-operation to enable it to do this, but filling in this form is voluntary. The information provided will be kept confidential and will be used for monitoring purposes.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3"/>
        </w:tabs>
        <w:spacing w:after="0" w:before="0" w:line="240" w:lineRule="auto"/>
        <w:ind w:left="-539" w:right="0" w:firstLine="0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-419097</wp:posOffset>
                </wp:positionH>
                <wp:positionV relativeFrom="paragraph">
                  <wp:posOffset>63500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cap="sq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-419097</wp:posOffset>
                </wp:positionH>
                <wp:positionV relativeFrom="paragraph">
                  <wp:posOffset>63500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3"/>
        </w:tabs>
        <w:spacing w:after="0" w:before="0" w:line="240" w:lineRule="auto"/>
        <w:ind w:left="-539" w:right="0" w:firstLine="0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 you have any questions about the form contact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rebecca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sz w:val="20"/>
          <w:szCs w:val="20"/>
          <w:shd w:fill="auto" w:val="clear"/>
          <w:vertAlign w:val="baseline"/>
          <w:rtl w:val="0"/>
        </w:rPr>
        <w:t xml:space="preserve">@brockwellgreenhouses.org.uk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3"/>
        </w:tabs>
        <w:spacing w:after="0" w:before="0" w:line="240" w:lineRule="auto"/>
        <w:ind w:left="-539" w:right="0" w:firstLine="0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3"/>
        </w:tabs>
        <w:spacing w:after="0" w:before="0" w:line="240" w:lineRule="auto"/>
        <w:ind w:left="-539" w:right="0" w:firstLine="0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Please return the completed form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with your job application.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3"/>
        </w:tabs>
        <w:spacing w:after="0" w:before="0" w:line="240" w:lineRule="auto"/>
        <w:ind w:left="-539" w:right="0" w:firstLine="0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3"/>
        </w:tabs>
        <w:spacing w:after="0" w:before="0" w:line="240" w:lineRule="auto"/>
        <w:ind w:left="-539" w:right="0" w:firstLine="0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96"/>
        </w:tabs>
        <w:spacing w:after="0" w:before="0" w:line="240" w:lineRule="auto"/>
        <w:ind w:left="-539" w:right="0" w:firstLine="0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Gender   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Male  🗆   Female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 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Transgender 🗆 Non-binary 🗆 Prefer not to say 🗆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If you prefer to use your own gender identity, please write in: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323132"/>
          <w:sz w:val="20"/>
          <w:szCs w:val="20"/>
          <w:highlight w:val="white"/>
          <w:u w:val="none"/>
          <w:vertAlign w:val="baseline"/>
          <w:rtl w:val="0"/>
        </w:rPr>
        <w:t xml:space="preserve">Is the gender you identify with the same as your gender registered at birth?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left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Yes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  No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    Prefer not to say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Age</w:t>
        <w:tab/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16-24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🗆</w:t>
        <w:tab/>
        <w:t xml:space="preserve">25-29</w:t>
        <w:tab/>
        <w:t xml:space="preserve">🗆</w:t>
        <w:tab/>
        <w:t xml:space="preserve">30-34</w:t>
        <w:tab/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35-39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40-44</w:t>
        <w:tab/>
        <w:t xml:space="preserve">🗆    45-49</w:t>
        <w:tab/>
        <w:t xml:space="preserve">🗆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50-54</w:t>
        <w:tab/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55-59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🗆</w:t>
        <w:tab/>
        <w:t xml:space="preserve">60-64</w:t>
        <w:tab/>
        <w:t xml:space="preserve">🗆</w:t>
        <w:tab/>
        <w:t xml:space="preserve">65+</w:t>
        <w:tab/>
        <w:t xml:space="preserve">🗆     Prefer not to say   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-419097</wp:posOffset>
                </wp:positionH>
                <wp:positionV relativeFrom="paragraph">
                  <wp:posOffset>76200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1" y="3780000"/>
                          <a:ext cx="5943599" cy="0"/>
                        </a:xfrm>
                        <a:prstGeom prst="straightConnector1">
                          <a:avLst/>
                        </a:prstGeom>
                        <a:noFill/>
                        <a:ln cap="sq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-419097</wp:posOffset>
                </wp:positionH>
                <wp:positionV relativeFrom="paragraph">
                  <wp:posOffset>76200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What is your ethnicity?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Ethnic origin is not about nationality, place of birth or citizenship. It is about the group to which you perceive you belong. Please tick the appropriate box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Asian or Asian British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Indian   🗆</w:t>
        <w:tab/>
        <w:t xml:space="preserve">   Pakistani  🗆      Bangladeshi  🗆</w:t>
        <w:tab/>
        <w:t xml:space="preserve">   Chinese  🗆   Prefer not to say 🗆  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Any other Asian background, please write in:  </w:t>
        <w:tab/>
        <w:tab/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Black, African, Caribbean or Black British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African  🗆</w:t>
        <w:tab/>
        <w:t xml:space="preserve">    Caribbean</w:t>
        <w:tab/>
        <w:t xml:space="preserve">🗆     Prefer not to say 🗆  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Any other Black, African or Caribbean background, please write in: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Mixed or Multiple ethnic groups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White and Black Caribbean</w:t>
        <w:tab/>
        <w:t xml:space="preserve">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White and Black African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White and Asian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   Prefer not to say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Any other Mixed or Multiple ethnic background, please write in:   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White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27.00000000000003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English 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Welsh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Scottish 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Northern Irish 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Irish 🗆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27.99999999999997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Gypsy or Irish Traveller 🗆   Prefer not to say  🗆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-567" w:right="0" w:firstLine="27.99999999999997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Any other White background, please write in: 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Norwegian British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-567" w:right="0" w:firstLine="27.99999999999997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Other ethnic group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Arab</w:t>
        <w:tab/>
        <w:t xml:space="preserve"> 🗆</w:t>
        <w:tab/>
        <w:t xml:space="preserve">Prefer not to say 🗆    Any other ethnic group, please write in:      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-406396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1" y="3780000"/>
                          <a:ext cx="5943599" cy="0"/>
                        </a:xfrm>
                        <a:prstGeom prst="straightConnector1">
                          <a:avLst/>
                        </a:prstGeom>
                        <a:noFill/>
                        <a:ln cap="sq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-406396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7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 you consider yourself to have a disability or health condition?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Yes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No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  <w:tab/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Prefer not to say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40" w:right="0" w:hanging="27.00000000000003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What is the effect or impact of your disability or health condition on your work? Please write in here: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information in this form is for monitoring purposes only. If you believe you need a ‘reasonable adjustment’, then please discuss this with your manager, or the manager running the recruitment process if you are a job applicant.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-355596</wp:posOffset>
                </wp:positionH>
                <wp:positionV relativeFrom="paragraph">
                  <wp:posOffset>101600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1" y="3780000"/>
                          <a:ext cx="5943599" cy="0"/>
                        </a:xfrm>
                        <a:prstGeom prst="straightConnector1">
                          <a:avLst/>
                        </a:prstGeom>
                        <a:noFill/>
                        <a:ln cap="sq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-355596</wp:posOffset>
                </wp:positionH>
                <wp:positionV relativeFrom="paragraph">
                  <wp:posOffset>101600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What is your sexual orientation?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Heterosexual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 Gay 🗆      Lesbian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Bisexual  🗆</w:t>
        <w:tab/>
        <w:t xml:space="preserve">Asexual 🗆 </w:t>
        <w:tab/>
        <w:t xml:space="preserve">  Pansexual 🗆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ab/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Undecided 🗆         Prefer not to say 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left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If you prefer to use your own identity, please write in:</w:t>
        <w:tab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-355596</wp:posOffset>
                </wp:positionH>
                <wp:positionV relativeFrom="paragraph">
                  <wp:posOffset>165100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1" y="3780000"/>
                          <a:ext cx="5943599" cy="0"/>
                        </a:xfrm>
                        <a:prstGeom prst="straightConnector1">
                          <a:avLst/>
                        </a:prstGeom>
                        <a:noFill/>
                        <a:ln cap="sq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-355596</wp:posOffset>
                </wp:positionH>
                <wp:positionV relativeFrom="paragraph">
                  <wp:posOffset>165100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What is your religion or belief?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religion or bel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ief</w:t>
        <w:tab/>
        <w:t xml:space="preserve">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Buddhist 🗆</w:t>
        <w:tab/>
        <w:t xml:space="preserve"> Christian 🗆      Hindu 🗆   Jewish</w:t>
        <w:tab/>
        <w:t xml:space="preserve">  🗆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Muslim  🗆</w:t>
        <w:tab/>
        <w:t xml:space="preserve">  Sikh</w:t>
        <w:tab/>
        <w:t xml:space="preserve">🗆  Prefer not to say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 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If other religion or belief, please write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in: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-355596</wp:posOffset>
                </wp:positionH>
                <wp:positionV relativeFrom="paragraph">
                  <wp:posOffset>444500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1" y="3780000"/>
                          <a:ext cx="5943599" cy="0"/>
                        </a:xfrm>
                        <a:prstGeom prst="straightConnector1">
                          <a:avLst/>
                        </a:prstGeom>
                        <a:noFill/>
                        <a:ln cap="sq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-355596</wp:posOffset>
                </wp:positionH>
                <wp:positionV relativeFrom="paragraph">
                  <wp:posOffset>444500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What is your current working pattern?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u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ll-time </w:t>
        <w:tab/>
        <w:t xml:space="preserve">Part-time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Prefer not to sa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y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🗆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-355596</wp:posOffset>
                </wp:positionH>
                <wp:positionV relativeFrom="paragraph">
                  <wp:posOffset>76200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1" y="3780000"/>
                          <a:ext cx="5943599" cy="0"/>
                        </a:xfrm>
                        <a:prstGeom prst="straightConnector1">
                          <a:avLst/>
                        </a:prstGeom>
                        <a:noFill/>
                        <a:ln cap="sq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-355596</wp:posOffset>
                </wp:positionH>
                <wp:positionV relativeFrom="paragraph">
                  <wp:posOffset>76200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What is your flexible working arrangement?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None</w:t>
        <w:tab/>
        <w:t xml:space="preserve">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 Flexi-time  🗆     Staggered hours</w:t>
        <w:tab/>
        <w:t xml:space="preserve"> 🗆</w:t>
        <w:tab/>
        <w:t xml:space="preserve">Term-time hours  🗆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Annualised hours 🗆     Job-share</w:t>
        <w:tab/>
        <w:t xml:space="preserve"> 🗆    Flexible shifts</w:t>
        <w:tab/>
        <w:t xml:space="preserve">🗆      Compressed hours  🗆</w:t>
        <w:br w:type="textWrapping"/>
        <w:t xml:space="preserve">Homeworking 🗆</w:t>
        <w:tab/>
        <w:t xml:space="preserve">  Prefer not to say 🗆    If other, please write in:</w:t>
        <w:tab/>
        <w:tab/>
        <w:tab/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-355596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1" y="3780000"/>
                          <a:ext cx="5943599" cy="0"/>
                        </a:xfrm>
                        <a:prstGeom prst="straightConnector1">
                          <a:avLst/>
                        </a:prstGeom>
                        <a:noFill/>
                        <a:ln cap="sq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-355596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50085954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 you have caring responsibilities? If yes, please tick all that apply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None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🗆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Primary carer of a child/children (under 18)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 🗆 </w:t>
        <w:tab/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Primary carer of disabled child/children  🗆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Primary carer of disabled adult (18 and over)  🗆     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Primary carer of older person  🗆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Secondary carer (another person carries out the main caring role)  🗆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Prefer not to say  🗆</w:t>
      </w:r>
    </w:p>
    <w:sectPr>
      <w:pgSz w:h="16838" w:w="11906" w:orient="portrait"/>
      <w:pgMar w:bottom="1440" w:top="719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Verdana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en_GB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firstLine="0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andard" w:customStyle="1">
    <w:name w:val="Standard"/>
    <w:pPr>
      <w:widowControl w:val="1"/>
    </w:pPr>
    <w:rPr>
      <w:rFonts w:ascii="Times New Roman" w:cs="Times New Roman" w:eastAsia="Times New Roman" w:hAnsi="Times New Roman"/>
      <w:lang w:bidi="ar-SA" w:val="en-GB"/>
    </w:rPr>
  </w:style>
  <w:style w:type="paragraph" w:styleId="Heading" w:customStyle="1">
    <w:name w:val="Heading"/>
    <w:basedOn w:val="Standard"/>
    <w:next w:val="Textbody"/>
    <w:pPr>
      <w:keepNext w:val="1"/>
      <w:spacing w:after="120" w:before="240"/>
    </w:pPr>
    <w:rPr>
      <w:rFonts w:ascii="Liberation Sans" w:cs="Noto Sans Devanagari" w:eastAsia="WenQuanYi Micro Hei" w:hAnsi="Liberation Sans"/>
      <w:sz w:val="28"/>
      <w:szCs w:val="28"/>
    </w:rPr>
  </w:style>
  <w:style w:type="paragraph" w:styleId="Textbody" w:customStyle="1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Noto Sans Devanagari"/>
    </w:rPr>
  </w:style>
  <w:style w:type="paragraph" w:styleId="Caption">
    <w:name w:val="caption"/>
    <w:basedOn w:val="Standard"/>
    <w:pPr>
      <w:suppressLineNumbers w:val="1"/>
      <w:spacing w:after="120" w:before="120"/>
    </w:pPr>
    <w:rPr>
      <w:rFonts w:cs="Noto Sans Devanagari"/>
      <w:i w:val="1"/>
      <w:iCs w:val="1"/>
    </w:rPr>
  </w:style>
  <w:style w:type="paragraph" w:styleId="Index" w:customStyle="1">
    <w:name w:val="Index"/>
    <w:basedOn w:val="Standard"/>
    <w:pPr>
      <w:suppressLineNumbers w:val="1"/>
    </w:pPr>
    <w:rPr>
      <w:rFonts w:cs="Noto Sans Devanagari"/>
    </w:rPr>
  </w:style>
  <w:style w:type="paragraph" w:styleId="NormalWeb">
    <w:name w:val="Normal (Web)"/>
    <w:basedOn w:val="Standard"/>
    <w:uiPriority w:val="99"/>
    <w:pPr>
      <w:spacing w:after="280" w:before="280"/>
    </w:pPr>
  </w:style>
  <w:style w:type="paragraph" w:styleId="CommentText">
    <w:name w:val="annotation text"/>
    <w:basedOn w:val="Standard"/>
    <w:rsid w:val="005774E3"/>
    <w:rPr>
      <w:rFonts w:ascii="Verdana" w:hAnsi="Verdana"/>
      <w:szCs w:val="20"/>
    </w:rPr>
  </w:style>
  <w:style w:type="paragraph" w:styleId="CommentSubject">
    <w:name w:val="annotation subject"/>
    <w:basedOn w:val="CommentText"/>
    <w:next w:val="CommentText"/>
    <w:rPr>
      <w:b w:val="1"/>
      <w:bCs w:val="1"/>
    </w:rPr>
  </w:style>
  <w:style w:type="paragraph" w:styleId="BalloonText">
    <w:name w:val="Balloon Text"/>
    <w:basedOn w:val="Standard"/>
    <w:rPr>
      <w:rFonts w:ascii="Tahoma" w:cs="Tahoma" w:eastAsia="Tahoma" w:hAnsi="Tahoma"/>
      <w:sz w:val="16"/>
      <w:szCs w:val="16"/>
    </w:rPr>
  </w:style>
  <w:style w:type="paragraph" w:styleId="Revision">
    <w:name w:val="Revision"/>
    <w:pPr>
      <w:widowControl w:val="1"/>
    </w:pPr>
    <w:rPr>
      <w:rFonts w:ascii="Times New Roman" w:cs="Times New Roman" w:eastAsia="Times New Roman" w:hAnsi="Times New Roman"/>
      <w:lang w:bidi="ar-SA" w:val="en-GB"/>
    </w:rPr>
  </w:style>
  <w:style w:type="character" w:styleId="WW8Num1z0" w:customStyle="1">
    <w:name w:val="WW8Num1z0"/>
    <w:rPr>
      <w:b w:val="1"/>
    </w:rPr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Heading1Char" w:customStyle="1">
    <w:name w:val="Heading 1 Char"/>
    <w:rPr>
      <w:rFonts w:ascii="Cambria" w:cs="Cambria" w:eastAsia="Cambria" w:hAnsi="Cambria"/>
      <w:b w:val="1"/>
      <w:bCs w:val="1"/>
      <w:kern w:val="3"/>
      <w:sz w:val="32"/>
      <w:szCs w:val="32"/>
      <w:lang w:bidi="ar-SA" w:val="en-GB"/>
    </w:rPr>
  </w:style>
  <w:style w:type="character" w:styleId="CommentReference">
    <w:name w:val="annotation reference"/>
    <w:rPr>
      <w:sz w:val="16"/>
      <w:szCs w:val="16"/>
    </w:rPr>
  </w:style>
  <w:style w:type="character" w:styleId="Internetlink" w:customStyle="1">
    <w:name w:val="Internet link"/>
    <w:rPr>
      <w:color w:val="0563c1"/>
      <w:u w:val="single"/>
    </w:rPr>
  </w:style>
  <w:style w:type="numbering" w:styleId="WW8Num1" w:customStyle="1">
    <w:name w:val="WW8Num1"/>
    <w:basedOn w:val="NoList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 w:val="1"/>
    <w:rsid w:val="000444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044427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styleId="HeaderChar" w:customStyle="1">
    <w:name w:val="Header Char"/>
    <w:basedOn w:val="DefaultParagraphFont"/>
    <w:link w:val="Header"/>
    <w:uiPriority w:val="99"/>
    <w:rsid w:val="009962B0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 w:val="1"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styleId="FooterChar" w:customStyle="1">
    <w:name w:val="Footer Char"/>
    <w:basedOn w:val="DefaultParagraphFont"/>
    <w:link w:val="Footer"/>
    <w:uiPriority w:val="99"/>
    <w:rsid w:val="009962B0"/>
    <w:rPr>
      <w:rFonts w:cs="Mangal"/>
      <w:szCs w:val="21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8C411C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pH3cdjZ4TDel6wCMk7W9VUi05w==">CgMxLjA4AHIhMXdKZWotZ0RQVFhNQnY0R3JBTnZiMDExOFBZNWlGbU81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2024-07-17T09:34:00Z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0x0101004C3A9FBBCC8DA14A80815109F700EF9B0000C0CED0F4891944A7B0525A1A7185FE</vt:lpwstr>
  </property>
</Properties>
</file>